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2EE" w:rsidRDefault="00C60BD5">
      <w:r>
        <w:rPr>
          <w:noProof/>
        </w:rPr>
        <w:drawing>
          <wp:inline distT="0" distB="0" distL="0" distR="0">
            <wp:extent cx="5940425" cy="8274698"/>
            <wp:effectExtent l="19050" t="0" r="3175" b="0"/>
            <wp:docPr id="1" name="Рисунок 1" descr="C:\Documents and Settings\Admin\Рабочий стол\Лицензирование ДООЦ\Договор с Болгарским горисполкомом\Договор с Горисполкомо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Лицензирование ДООЦ\Договор с Болгарским горисполкомом\Договор с Горисполкомом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/>
    <w:p w:rsidR="00C60BD5" w:rsidRDefault="00C60BD5"/>
    <w:p w:rsidR="00C60BD5" w:rsidRDefault="00C60BD5"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2" name="Рисунок 2" descr="C:\Documents and Settings\Admin\Рабочий стол\Лицензирование ДООЦ\Договор с Болгарским горисполкомом\Договор с Горисполкомом 2 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Лицензирование ДООЦ\Договор с Болгарским горисполкомом\Договор с Горисполкомом 2 стр.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/>
    <w:p w:rsidR="00C60BD5" w:rsidRDefault="00C60BD5"/>
    <w:p w:rsidR="00C60BD5" w:rsidRDefault="00C60BD5"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3" name="Рисунок 3" descr="C:\Documents and Settings\Admin\Рабочий стол\Лицензирование ДООЦ\Договор с Болгарским горисполкомом\Договор с Горисполкомом 3 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Лицензирование ДООЦ\Договор с Болгарским горисполкомом\Договор с Горисполкомом 3 стр.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/>
    <w:p w:rsidR="00C60BD5" w:rsidRDefault="00C60BD5"/>
    <w:p w:rsidR="00C60BD5" w:rsidRDefault="00C60BD5"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5" name="Рисунок 5" descr="C:\Documents and Settings\Admin\Рабочий стол\Лицензирование ДООЦ\Договор с Болгарским горисполкомом\Договор с Горисполкомом 4 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Лицензирование ДООЦ\Договор с Болгарским горисполкомом\Договор с Горисполкомом 4 стр.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/>
    <w:p w:rsidR="00C60BD5" w:rsidRDefault="00C60BD5"/>
    <w:p w:rsidR="00C60BD5" w:rsidRDefault="00C60BD5"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6" name="Рисунок 6" descr="C:\Documents and Settings\Admin\Рабочий стол\Лицензирование ДООЦ\Договор с Болгарским горисполкомом\Договор с Горисполкомом 5 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Лицензирование ДООЦ\Договор с Болгарским горисполкомом\Договор с Горисполкомом 5 стр.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4" name="Рисунок 4" descr="C:\Documents and Settings\Admin\Рабочий стол\Лицензирование ДООЦ\Договор с Болгарским горисполкомом\Договор с Горисполкомом 6 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Лицензирование ДООЦ\Договор с Болгарским горисполкомом\Договор с Горисполкомом 6 стр.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/>
    <w:p w:rsidR="00C60BD5" w:rsidRDefault="00C60BD5"/>
    <w:p w:rsidR="00C60BD5" w:rsidRDefault="00D6440A"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11" name="Рисунок 1" descr="C:\Documents and Settings\Admin\Мои документы\Мои рисунки\план зд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план здания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12" name="Рисунок 2" descr="C:\Documents and Settings\Admin\Мои документы\Мои рисунки\план зд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Мои документы\Мои рисунки\план здания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60BD5"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7" name="Рисунок 7" descr="C:\Documents and Settings\Admin\Рабочий стол\Лицензирование ДООЦ\Договор с Болгарским горисполкомом\Зкспертная оцен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Лицензирование ДООЦ\Договор с Болгарским горисполкомом\Зкспертная оценка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/>
    <w:p w:rsidR="00C60BD5" w:rsidRDefault="00C60BD5"/>
    <w:p w:rsidR="00C60BD5" w:rsidRDefault="00C60BD5"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8" name="Рисунок 8" descr="C:\Documents and Settings\Admin\Рабочий стол\Лицензирование ДООЦ\Договор с Болгарским горисполкомом\Зкспертная оценка 2 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Лицензирование ДООЦ\Договор с Болгарским горисполкомом\Зкспертная оценка 2 стр.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/>
    <w:p w:rsidR="00C60BD5" w:rsidRDefault="00C60BD5"/>
    <w:p w:rsidR="00C60BD5" w:rsidRDefault="00C60BD5"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9" name="Рисунок 9" descr="C:\Documents and Settings\Admin\Рабочий стол\Лицензирование ДООЦ\Договор с Болгарским горисполкомом\Свидетельство на зд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Лицензирование ДООЦ\Договор с Болгарским горисполкомом\Свидетельство на здание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/>
    <w:p w:rsidR="00C60BD5" w:rsidRDefault="00C60BD5"/>
    <w:p w:rsidR="00C60BD5" w:rsidRDefault="00C60BD5">
      <w:r>
        <w:rPr>
          <w:noProof/>
        </w:rPr>
        <w:lastRenderedPageBreak/>
        <w:drawing>
          <wp:inline distT="0" distB="0" distL="0" distR="0">
            <wp:extent cx="5940425" cy="8274698"/>
            <wp:effectExtent l="19050" t="0" r="3175" b="0"/>
            <wp:docPr id="10" name="Рисунок 10" descr="C:\Documents and Settings\Admin\Рабочий стол\Лицензирование ДООЦ\Договор с Болгарским горисполкомом\Свидетельство на земельный участо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Лицензирование ДООЦ\Договор с Болгарским горисполкомом\Свидетельство на земельный участок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D5" w:rsidRDefault="00C60BD5"/>
    <w:p w:rsidR="00C60BD5" w:rsidRDefault="00C60BD5"/>
    <w:p w:rsidR="00C60BD5" w:rsidRDefault="00C60BD5"/>
    <w:sectPr w:rsidR="00C60BD5" w:rsidSect="00B12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0BD5"/>
    <w:rsid w:val="00B122EE"/>
    <w:rsid w:val="00C60BD5"/>
    <w:rsid w:val="00D64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B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3AB1E4-9DD7-422E-9833-129338B03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7</Words>
  <Characters>43</Characters>
  <Application>Microsoft Office Word</Application>
  <DocSecurity>0</DocSecurity>
  <Lines>1</Lines>
  <Paragraphs>1</Paragraphs>
  <ScaleCrop>false</ScaleCrop>
  <Company>SPecialiST RePack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2014-12-03T13:06:00Z</dcterms:created>
  <dcterms:modified xsi:type="dcterms:W3CDTF">2015-02-12T13:30:00Z</dcterms:modified>
</cp:coreProperties>
</file>